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A76" w:rsidRDefault="00AE2A76" w:rsidP="00AE2A76">
      <w:pPr>
        <w:ind w:left="567"/>
        <w:jc w:val="center"/>
        <w:rPr>
          <w:rFonts w:cs="Arial"/>
          <w:sz w:val="22"/>
          <w:szCs w:val="22"/>
        </w:rPr>
      </w:pPr>
      <w:bookmarkStart w:id="0" w:name="_GoBack"/>
      <w:bookmarkEnd w:id="0"/>
      <w:r w:rsidRPr="003B641B">
        <w:rPr>
          <w:rFonts w:cs="Arial"/>
          <w:sz w:val="22"/>
          <w:szCs w:val="22"/>
        </w:rPr>
        <w:t xml:space="preserve">LINEA FERROVIARIA </w:t>
      </w:r>
      <w:r>
        <w:rPr>
          <w:rFonts w:cs="Arial"/>
          <w:sz w:val="22"/>
        </w:rPr>
        <w:t xml:space="preserve">ALTA VELOCITÀ/ALTA CAPACITÀ </w:t>
      </w:r>
      <w:r>
        <w:rPr>
          <w:rFonts w:cs="Arial"/>
          <w:sz w:val="22"/>
          <w:szCs w:val="22"/>
        </w:rPr>
        <w:t>(</w:t>
      </w:r>
      <w:r w:rsidRPr="003B641B">
        <w:rPr>
          <w:rFonts w:cs="Arial"/>
          <w:sz w:val="22"/>
          <w:szCs w:val="22"/>
        </w:rPr>
        <w:t>AV/AC</w:t>
      </w:r>
      <w:r>
        <w:rPr>
          <w:rFonts w:cs="Arial"/>
          <w:sz w:val="22"/>
          <w:szCs w:val="22"/>
        </w:rPr>
        <w:t>)</w:t>
      </w:r>
      <w:r w:rsidRPr="003B641B">
        <w:rPr>
          <w:rFonts w:cs="Arial"/>
          <w:sz w:val="22"/>
          <w:szCs w:val="22"/>
        </w:rPr>
        <w:t xml:space="preserve"> </w:t>
      </w:r>
    </w:p>
    <w:p w:rsidR="00AE2A76" w:rsidRPr="003B641B" w:rsidRDefault="00AE2A76" w:rsidP="00AE2A76">
      <w:pPr>
        <w:ind w:left="567"/>
        <w:jc w:val="center"/>
        <w:rPr>
          <w:rFonts w:cs="Arial"/>
          <w:sz w:val="22"/>
          <w:szCs w:val="22"/>
        </w:rPr>
      </w:pPr>
      <w:r w:rsidRPr="003B641B">
        <w:rPr>
          <w:rFonts w:cs="Arial"/>
          <w:sz w:val="22"/>
          <w:szCs w:val="22"/>
        </w:rPr>
        <w:t>MILANO – VERONA.</w:t>
      </w:r>
    </w:p>
    <w:p w:rsidR="00AE2A76" w:rsidRPr="003B641B" w:rsidRDefault="00AE2A76" w:rsidP="00AE2A76">
      <w:pPr>
        <w:ind w:left="567"/>
        <w:jc w:val="center"/>
        <w:rPr>
          <w:rFonts w:cs="Arial"/>
          <w:sz w:val="22"/>
          <w:szCs w:val="22"/>
        </w:rPr>
      </w:pPr>
      <w:r w:rsidRPr="003B641B">
        <w:rPr>
          <w:rFonts w:cs="Arial"/>
          <w:sz w:val="22"/>
          <w:szCs w:val="22"/>
        </w:rPr>
        <w:t>TRATTA BRESCIA – VERONA: LOTTO</w:t>
      </w:r>
      <w:r>
        <w:rPr>
          <w:rFonts w:cs="Arial"/>
          <w:sz w:val="22"/>
          <w:szCs w:val="22"/>
        </w:rPr>
        <w:t xml:space="preserve"> </w:t>
      </w:r>
      <w:r w:rsidRPr="003B641B">
        <w:rPr>
          <w:rFonts w:cs="Arial"/>
          <w:sz w:val="22"/>
          <w:szCs w:val="22"/>
        </w:rPr>
        <w:t>FUNZIONALE BRESCIA EST – VERONA (ESCLUSO NODO DI VERONA)</w:t>
      </w:r>
    </w:p>
    <w:p w:rsidR="00AE2A76" w:rsidRPr="003B641B" w:rsidRDefault="00AE2A76" w:rsidP="00AE2A76">
      <w:pPr>
        <w:ind w:left="567"/>
        <w:jc w:val="center"/>
        <w:rPr>
          <w:rFonts w:cs="Arial"/>
          <w:sz w:val="22"/>
          <w:szCs w:val="22"/>
        </w:rPr>
      </w:pPr>
      <w:r w:rsidRPr="003B641B">
        <w:rPr>
          <w:rFonts w:cs="Arial"/>
          <w:sz w:val="22"/>
          <w:szCs w:val="22"/>
        </w:rPr>
        <w:t>AUTORIZZAZIONE DEL 2° LOTTO COSTRUTTIVO</w:t>
      </w:r>
    </w:p>
    <w:p w:rsidR="00AE2A76" w:rsidRPr="003B641B" w:rsidRDefault="00AE2A76" w:rsidP="00AE2A76">
      <w:pPr>
        <w:ind w:left="567"/>
        <w:jc w:val="center"/>
        <w:rPr>
          <w:rFonts w:cs="Arial"/>
          <w:sz w:val="22"/>
          <w:szCs w:val="22"/>
        </w:rPr>
      </w:pPr>
      <w:r w:rsidRPr="003B641B">
        <w:rPr>
          <w:rFonts w:cs="Arial"/>
          <w:sz w:val="22"/>
          <w:szCs w:val="22"/>
        </w:rPr>
        <w:t>CUP (F81H91000000008)</w:t>
      </w:r>
    </w:p>
    <w:p w:rsidR="00D11FB6" w:rsidRDefault="00D11FB6" w:rsidP="00B93B06">
      <w:pPr>
        <w:ind w:left="-426"/>
      </w:pPr>
    </w:p>
    <w:p w:rsidR="00AE2A76" w:rsidRDefault="00AE2A76" w:rsidP="00B93B06">
      <w:pPr>
        <w:ind w:left="-426"/>
      </w:pPr>
    </w:p>
    <w:p w:rsidR="00AE2A76" w:rsidRPr="00EE702F" w:rsidRDefault="00AE2A76" w:rsidP="00AE2A76">
      <w:pPr>
        <w:pStyle w:val="Titolo2"/>
        <w:spacing w:after="120" w:line="280" w:lineRule="exact"/>
        <w:jc w:val="right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</w:rPr>
        <w:t xml:space="preserve">ALLEGATO </w:t>
      </w:r>
      <w:r>
        <w:rPr>
          <w:rFonts w:ascii="Times New Roman" w:hAnsi="Times New Roman"/>
          <w:szCs w:val="24"/>
          <w:lang w:val="it-IT"/>
        </w:rPr>
        <w:t>3</w:t>
      </w:r>
    </w:p>
    <w:p w:rsidR="00AE2A76" w:rsidRPr="00AE2A76" w:rsidRDefault="00AE2A76" w:rsidP="00AE2A76">
      <w:pPr>
        <w:rPr>
          <w:lang w:eastAsia="ar-SA"/>
        </w:rPr>
      </w:pPr>
    </w:p>
    <w:p w:rsidR="00AE2A76" w:rsidRDefault="00AE2A76" w:rsidP="00AE2A76">
      <w:pPr>
        <w:pStyle w:val="Titolo2"/>
        <w:tabs>
          <w:tab w:val="clear" w:pos="1134"/>
        </w:tabs>
        <w:spacing w:after="120" w:line="280" w:lineRule="exact"/>
        <w:ind w:left="567"/>
        <w:jc w:val="center"/>
        <w:rPr>
          <w:rFonts w:ascii="Times New Roman" w:hAnsi="Times New Roman"/>
          <w:szCs w:val="24"/>
          <w:lang w:val="it-IT"/>
        </w:rPr>
      </w:pPr>
      <w:r w:rsidRPr="00BF46EE">
        <w:rPr>
          <w:rFonts w:ascii="Times New Roman" w:hAnsi="Times New Roman"/>
          <w:szCs w:val="24"/>
        </w:rPr>
        <w:t>Flusso risorse finanziarie per la realizzazione di ciascun intervento e dell’investimento complessivo</w:t>
      </w:r>
    </w:p>
    <w:p w:rsidR="00AE2A76" w:rsidRPr="003B4BA7" w:rsidRDefault="00AE2A76" w:rsidP="00AE2A76"/>
    <w:p w:rsidR="00AE2A76" w:rsidRPr="003B4BA7" w:rsidRDefault="00AE2A76" w:rsidP="00AE2A76">
      <w:pPr>
        <w:pStyle w:val="StileArialGiustificatoSinistro075cmInterlinea15righe"/>
        <w:spacing w:after="120" w:line="280" w:lineRule="exact"/>
        <w:jc w:val="center"/>
        <w:rPr>
          <w:rFonts w:ascii="Garamond" w:hAnsi="Garamond" w:cs="Garamond"/>
          <w:i/>
          <w:szCs w:val="24"/>
        </w:rPr>
      </w:pPr>
      <w:r w:rsidRPr="003B4BA7">
        <w:rPr>
          <w:rFonts w:ascii="Garamond" w:hAnsi="Garamond"/>
          <w:b/>
          <w:i/>
          <w:szCs w:val="24"/>
        </w:rPr>
        <w:t>Tabella 1</w:t>
      </w:r>
      <w:r w:rsidRPr="003B4BA7">
        <w:rPr>
          <w:rFonts w:ascii="Garamond" w:hAnsi="Garamond"/>
          <w:i/>
          <w:szCs w:val="24"/>
        </w:rPr>
        <w:t>: Necessità annuali di cassa per Lotto costruttivo</w:t>
      </w:r>
    </w:p>
    <w:p w:rsidR="00AE2A76" w:rsidRPr="003B4BA7" w:rsidRDefault="00AE2A76" w:rsidP="00AE2A76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280" w:lineRule="exact"/>
        <w:ind w:left="-567"/>
        <w:rPr>
          <w:rFonts w:ascii="Garamond" w:eastAsia="Arial Unicode MS" w:hAnsi="Garamond" w:cs="Arial Unicode MS"/>
          <w:b/>
          <w:i/>
          <w:color w:val="000000"/>
          <w:u w:color="000000"/>
          <w:bdr w:val="nil"/>
        </w:rPr>
      </w:pPr>
      <w:r w:rsidRPr="003B4BA7">
        <w:rPr>
          <w:rFonts w:ascii="Times New Roman" w:eastAsia="Arial Unicode MS" w:hAnsi="Arial Unicode MS" w:cs="Arial Unicode MS"/>
          <w:bCs/>
          <w:noProof/>
          <w:color w:val="000000"/>
          <w:sz w:val="22"/>
          <w:szCs w:val="22"/>
          <w:u w:color="000000"/>
          <w:bdr w:val="nil"/>
        </w:rPr>
        <w:drawing>
          <wp:anchor distT="0" distB="0" distL="114300" distR="114300" simplePos="0" relativeHeight="251659264" behindDoc="0" locked="0" layoutInCell="1" allowOverlap="1" wp14:anchorId="65E5B26F" wp14:editId="37FB2B69">
            <wp:simplePos x="0" y="0"/>
            <wp:positionH relativeFrom="column">
              <wp:posOffset>982</wp:posOffset>
            </wp:positionH>
            <wp:positionV relativeFrom="paragraph">
              <wp:posOffset>88900</wp:posOffset>
            </wp:positionV>
            <wp:extent cx="6278880" cy="1785620"/>
            <wp:effectExtent l="0" t="0" r="762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A76" w:rsidRPr="003B4BA7" w:rsidRDefault="00AE2A76" w:rsidP="00AE2A76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280" w:lineRule="exact"/>
        <w:rPr>
          <w:rFonts w:ascii="Garamond" w:eastAsia="Arial Unicode MS" w:hAnsi="Garamond" w:cs="Arial Unicode MS"/>
          <w:b/>
          <w:i/>
          <w:color w:val="000000"/>
          <w:u w:color="000000"/>
          <w:bdr w:val="nil"/>
        </w:rPr>
      </w:pPr>
    </w:p>
    <w:p w:rsidR="00AE2A76" w:rsidRPr="003B4BA7" w:rsidRDefault="00AE2A76" w:rsidP="00AE2A76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280" w:lineRule="exact"/>
        <w:rPr>
          <w:rFonts w:ascii="Garamond" w:eastAsia="Arial Unicode MS" w:hAnsi="Garamond" w:cs="Arial Unicode MS"/>
          <w:b/>
          <w:i/>
          <w:color w:val="000000"/>
          <w:u w:color="000000"/>
          <w:bdr w:val="nil"/>
        </w:rPr>
      </w:pPr>
    </w:p>
    <w:p w:rsidR="00AE2A76" w:rsidRPr="003B4BA7" w:rsidRDefault="00AE2A76" w:rsidP="00AE2A76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280" w:lineRule="exact"/>
        <w:rPr>
          <w:rFonts w:ascii="Garamond" w:eastAsia="Arial Unicode MS" w:hAnsi="Garamond" w:cs="Arial Unicode MS"/>
          <w:b/>
          <w:i/>
          <w:color w:val="000000"/>
          <w:u w:color="000000"/>
          <w:bdr w:val="nil"/>
        </w:rPr>
      </w:pPr>
    </w:p>
    <w:p w:rsidR="00AE2A76" w:rsidRPr="003B4BA7" w:rsidRDefault="00AE2A76" w:rsidP="00AE2A76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280" w:lineRule="exact"/>
        <w:rPr>
          <w:rFonts w:ascii="Garamond" w:eastAsia="Arial Unicode MS" w:hAnsi="Garamond" w:cs="Arial Unicode MS"/>
          <w:b/>
          <w:i/>
          <w:color w:val="000000"/>
          <w:u w:color="000000"/>
          <w:bdr w:val="nil"/>
        </w:rPr>
      </w:pPr>
    </w:p>
    <w:p w:rsidR="00AE2A76" w:rsidRPr="003B4BA7" w:rsidRDefault="00AE2A76" w:rsidP="00AE2A76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280" w:lineRule="exact"/>
        <w:rPr>
          <w:rFonts w:ascii="Garamond" w:eastAsia="Arial Unicode MS" w:hAnsi="Garamond" w:cs="Arial Unicode MS"/>
          <w:b/>
          <w:i/>
          <w:color w:val="000000"/>
          <w:u w:color="000000"/>
          <w:bdr w:val="nil"/>
        </w:rPr>
      </w:pPr>
    </w:p>
    <w:p w:rsidR="00AE2A76" w:rsidRPr="003B4BA7" w:rsidRDefault="00AE2A76" w:rsidP="00AE2A76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280" w:lineRule="exact"/>
        <w:rPr>
          <w:rFonts w:ascii="Garamond" w:eastAsia="Arial Unicode MS" w:hAnsi="Garamond" w:cs="Arial Unicode MS"/>
          <w:b/>
          <w:i/>
          <w:color w:val="000000"/>
          <w:u w:color="000000"/>
          <w:bdr w:val="nil"/>
        </w:rPr>
      </w:pPr>
    </w:p>
    <w:p w:rsidR="00AE2A76" w:rsidRPr="003B4BA7" w:rsidRDefault="00AE2A76" w:rsidP="00AE2A76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280" w:lineRule="exact"/>
        <w:rPr>
          <w:rFonts w:ascii="Garamond" w:eastAsia="Arial Unicode MS" w:hAnsi="Garamond" w:cs="Arial Unicode MS"/>
          <w:b/>
          <w:i/>
          <w:color w:val="000000"/>
          <w:u w:color="000000"/>
          <w:bdr w:val="nil"/>
        </w:rPr>
      </w:pPr>
    </w:p>
    <w:p w:rsidR="00AE2A76" w:rsidRPr="003B4BA7" w:rsidRDefault="00AE2A76" w:rsidP="00AE2A76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280" w:lineRule="exact"/>
        <w:rPr>
          <w:rFonts w:ascii="Garamond" w:eastAsia="Arial Unicode MS" w:hAnsi="Garamond" w:cs="Arial Unicode MS"/>
          <w:b/>
          <w:i/>
          <w:color w:val="000000"/>
          <w:u w:color="000000"/>
          <w:bdr w:val="nil"/>
        </w:rPr>
      </w:pPr>
    </w:p>
    <w:p w:rsidR="00AE2A76" w:rsidRPr="003B4BA7" w:rsidRDefault="00AE2A76" w:rsidP="00AE2A76">
      <w:pPr>
        <w:spacing w:after="200" w:line="276" w:lineRule="auto"/>
        <w:jc w:val="left"/>
        <w:rPr>
          <w:rFonts w:ascii="Garamond" w:eastAsia="Arial Unicode MS" w:hAnsi="Garamond" w:cs="Arial Unicode MS"/>
          <w:b/>
          <w:i/>
          <w:color w:val="000000"/>
          <w:u w:color="000000"/>
          <w:bdr w:val="nil"/>
        </w:rPr>
      </w:pPr>
      <w:r>
        <w:rPr>
          <w:rFonts w:ascii="Garamond" w:eastAsia="Arial Unicode MS" w:hAnsi="Garamond" w:cs="Arial Unicode MS"/>
          <w:b/>
          <w:i/>
          <w:color w:val="000000"/>
          <w:u w:color="000000"/>
          <w:bdr w:val="nil"/>
        </w:rPr>
        <w:br w:type="page"/>
      </w:r>
    </w:p>
    <w:p w:rsidR="00AE2A76" w:rsidRPr="003B4BA7" w:rsidRDefault="00AE2A76" w:rsidP="00AE2A76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280" w:lineRule="exact"/>
        <w:jc w:val="center"/>
        <w:rPr>
          <w:rFonts w:ascii="Garamond" w:eastAsia="Arial Unicode MS" w:hAnsi="Garamond" w:cs="Arial Unicode MS"/>
          <w:bCs/>
          <w:i/>
          <w:color w:val="000000"/>
          <w:u w:color="000000"/>
          <w:bdr w:val="nil"/>
        </w:rPr>
      </w:pPr>
      <w:r w:rsidRPr="003B4BA7">
        <w:rPr>
          <w:rFonts w:ascii="Garamond" w:eastAsia="Arial Unicode MS" w:hAnsi="Garamond" w:cs="Arial Unicode MS"/>
          <w:b/>
          <w:i/>
          <w:color w:val="000000"/>
          <w:u w:color="000000"/>
          <w:bdr w:val="nil"/>
        </w:rPr>
        <w:lastRenderedPageBreak/>
        <w:t>Tabella 2</w:t>
      </w:r>
      <w:r w:rsidRPr="003B4BA7">
        <w:rPr>
          <w:rFonts w:ascii="Garamond" w:eastAsia="Arial Unicode MS" w:hAnsi="Garamond" w:cs="Arial Unicode MS"/>
          <w:i/>
          <w:color w:val="000000"/>
          <w:u w:color="000000"/>
          <w:bdr w:val="nil"/>
        </w:rPr>
        <w:t>: Progressivi delle necessità di cassa per Lotto costruttivo</w:t>
      </w:r>
    </w:p>
    <w:p w:rsidR="00AE2A76" w:rsidRPr="003B4BA7" w:rsidRDefault="00142B4A" w:rsidP="00AE2A76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280" w:lineRule="exact"/>
        <w:rPr>
          <w:rFonts w:ascii="Times New Roman" w:eastAsia="Arial Unicode MS" w:hAnsi="Arial Unicode MS" w:cs="Arial Unicode MS"/>
          <w:bCs/>
          <w:color w:val="000000"/>
          <w:sz w:val="22"/>
          <w:szCs w:val="22"/>
          <w:u w:color="000000"/>
          <w:bdr w:val="nil"/>
        </w:rPr>
      </w:pPr>
      <w:r w:rsidRPr="003B4BA7">
        <w:rPr>
          <w:rFonts w:ascii="Times New Roman" w:eastAsia="Arial Unicode MS" w:hAnsi="Arial Unicode MS" w:cs="Arial Unicode MS"/>
          <w:bCs/>
          <w:noProof/>
          <w:color w:val="000000"/>
          <w:sz w:val="22"/>
          <w:szCs w:val="22"/>
          <w:u w:color="000000"/>
          <w:bdr w:val="nil"/>
        </w:rPr>
        <w:drawing>
          <wp:anchor distT="0" distB="0" distL="114300" distR="114300" simplePos="0" relativeHeight="251660288" behindDoc="0" locked="0" layoutInCell="1" allowOverlap="1" wp14:anchorId="4ACAD2E8" wp14:editId="6209D922">
            <wp:simplePos x="0" y="0"/>
            <wp:positionH relativeFrom="column">
              <wp:posOffset>458636</wp:posOffset>
            </wp:positionH>
            <wp:positionV relativeFrom="paragraph">
              <wp:posOffset>148783</wp:posOffset>
            </wp:positionV>
            <wp:extent cx="5072380" cy="4683760"/>
            <wp:effectExtent l="0" t="0" r="0" b="254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380" cy="468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A76" w:rsidRPr="003B4BA7" w:rsidRDefault="00AE2A76" w:rsidP="00AE2A76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280" w:lineRule="exact"/>
        <w:rPr>
          <w:rFonts w:ascii="Garamond" w:eastAsia="Arial Unicode MS" w:hAnsi="Garamond" w:cs="Arial Unicode MS"/>
          <w:b/>
          <w:i/>
          <w:color w:val="000000"/>
          <w:u w:color="000000"/>
          <w:bdr w:val="nil"/>
        </w:rPr>
      </w:pPr>
    </w:p>
    <w:p w:rsidR="00AE2A76" w:rsidRPr="003B4BA7" w:rsidRDefault="00AE2A76" w:rsidP="00AE2A76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280" w:lineRule="exact"/>
        <w:rPr>
          <w:rFonts w:ascii="Garamond" w:eastAsia="Arial Unicode MS" w:hAnsi="Garamond" w:cs="Arial Unicode MS"/>
          <w:b/>
          <w:i/>
          <w:color w:val="000000"/>
          <w:u w:color="000000"/>
          <w:bdr w:val="nil"/>
        </w:rPr>
      </w:pPr>
    </w:p>
    <w:p w:rsidR="00AE2A76" w:rsidRPr="003B4BA7" w:rsidRDefault="00AE2A76" w:rsidP="00AE2A76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280" w:lineRule="exact"/>
        <w:rPr>
          <w:rFonts w:ascii="Garamond" w:eastAsia="Arial Unicode MS" w:hAnsi="Garamond" w:cs="Arial Unicode MS"/>
          <w:b/>
          <w:i/>
          <w:color w:val="000000"/>
          <w:u w:color="000000"/>
          <w:bdr w:val="nil"/>
        </w:rPr>
      </w:pPr>
    </w:p>
    <w:p w:rsidR="00AE2A76" w:rsidRPr="003B4BA7" w:rsidRDefault="00AE2A76" w:rsidP="00AE2A76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280" w:lineRule="exact"/>
        <w:ind w:right="-427"/>
        <w:rPr>
          <w:rFonts w:ascii="Garamond" w:eastAsia="Arial Unicode MS" w:hAnsi="Garamond" w:cs="Arial Unicode MS"/>
          <w:b/>
          <w:i/>
          <w:color w:val="000000"/>
          <w:u w:color="000000"/>
          <w:bdr w:val="nil"/>
        </w:rPr>
      </w:pPr>
    </w:p>
    <w:p w:rsidR="00AE2A76" w:rsidRPr="003B4BA7" w:rsidRDefault="00AE2A76" w:rsidP="00AE2A76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280" w:lineRule="exact"/>
        <w:rPr>
          <w:rFonts w:ascii="Garamond" w:eastAsia="Arial Unicode MS" w:hAnsi="Garamond" w:cs="Arial Unicode MS"/>
          <w:b/>
          <w:i/>
          <w:color w:val="000000"/>
          <w:u w:color="000000"/>
          <w:bdr w:val="nil"/>
        </w:rPr>
      </w:pPr>
    </w:p>
    <w:p w:rsidR="00AE2A76" w:rsidRPr="003B4BA7" w:rsidRDefault="00AE2A76" w:rsidP="00AE2A76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280" w:lineRule="exact"/>
        <w:rPr>
          <w:rFonts w:ascii="Garamond" w:eastAsia="Arial Unicode MS" w:hAnsi="Garamond" w:cs="Arial Unicode MS"/>
          <w:b/>
          <w:i/>
          <w:color w:val="000000"/>
          <w:u w:color="000000"/>
          <w:bdr w:val="nil"/>
        </w:rPr>
      </w:pPr>
    </w:p>
    <w:p w:rsidR="00AE2A76" w:rsidRPr="003B4BA7" w:rsidRDefault="00AE2A76" w:rsidP="00AE2A76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280" w:lineRule="exact"/>
        <w:rPr>
          <w:rFonts w:ascii="Garamond" w:eastAsia="Arial Unicode MS" w:hAnsi="Garamond" w:cs="Arial Unicode MS"/>
          <w:b/>
          <w:i/>
          <w:color w:val="000000"/>
          <w:u w:color="000000"/>
          <w:bdr w:val="nil"/>
        </w:rPr>
      </w:pPr>
    </w:p>
    <w:p w:rsidR="00AE2A76" w:rsidRPr="003B4BA7" w:rsidRDefault="00AE2A76" w:rsidP="00AE2A76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280" w:lineRule="exact"/>
        <w:rPr>
          <w:rFonts w:ascii="Garamond" w:eastAsia="Arial Unicode MS" w:hAnsi="Garamond" w:cs="Arial Unicode MS"/>
          <w:b/>
          <w:i/>
          <w:color w:val="000000"/>
          <w:u w:color="000000"/>
          <w:bdr w:val="nil"/>
        </w:rPr>
      </w:pPr>
    </w:p>
    <w:p w:rsidR="00AE2A76" w:rsidRPr="003B4BA7" w:rsidRDefault="00AE2A76" w:rsidP="00AE2A76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280" w:lineRule="exact"/>
        <w:rPr>
          <w:rFonts w:ascii="Garamond" w:eastAsia="Arial Unicode MS" w:hAnsi="Garamond" w:cs="Arial Unicode MS"/>
          <w:b/>
          <w:i/>
          <w:color w:val="000000"/>
          <w:u w:color="000000"/>
          <w:bdr w:val="nil"/>
        </w:rPr>
      </w:pPr>
    </w:p>
    <w:p w:rsidR="00AE2A76" w:rsidRPr="003B4BA7" w:rsidRDefault="00AE2A76" w:rsidP="00AE2A76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280" w:lineRule="exact"/>
        <w:rPr>
          <w:rFonts w:ascii="Garamond" w:eastAsia="Arial Unicode MS" w:hAnsi="Garamond" w:cs="Arial Unicode MS"/>
          <w:b/>
          <w:i/>
          <w:color w:val="000000"/>
          <w:u w:color="000000"/>
          <w:bdr w:val="nil"/>
        </w:rPr>
      </w:pPr>
    </w:p>
    <w:p w:rsidR="00AE2A76" w:rsidRPr="003B4BA7" w:rsidRDefault="00AE2A76" w:rsidP="00AE2A76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280" w:lineRule="exact"/>
        <w:rPr>
          <w:rFonts w:ascii="Garamond" w:eastAsia="Arial Unicode MS" w:hAnsi="Garamond" w:cs="Arial Unicode MS"/>
          <w:b/>
          <w:i/>
          <w:color w:val="000000"/>
          <w:u w:color="000000"/>
          <w:bdr w:val="nil"/>
        </w:rPr>
      </w:pPr>
    </w:p>
    <w:p w:rsidR="00AE2A76" w:rsidRPr="003B4BA7" w:rsidRDefault="00AE2A76" w:rsidP="00AE2A76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280" w:lineRule="exact"/>
        <w:rPr>
          <w:rFonts w:ascii="Garamond" w:eastAsia="Arial Unicode MS" w:hAnsi="Garamond" w:cs="Arial Unicode MS"/>
          <w:b/>
          <w:i/>
          <w:color w:val="000000"/>
          <w:u w:color="000000"/>
          <w:bdr w:val="nil"/>
        </w:rPr>
      </w:pPr>
    </w:p>
    <w:p w:rsidR="00AE2A76" w:rsidRPr="003B4BA7" w:rsidRDefault="00AE2A76" w:rsidP="00AE2A76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280" w:lineRule="exact"/>
        <w:rPr>
          <w:rFonts w:ascii="Garamond" w:eastAsia="Arial Unicode MS" w:hAnsi="Garamond" w:cs="Arial Unicode MS"/>
          <w:b/>
          <w:i/>
          <w:color w:val="000000"/>
          <w:u w:color="000000"/>
          <w:bdr w:val="nil"/>
        </w:rPr>
      </w:pPr>
    </w:p>
    <w:p w:rsidR="00AE2A76" w:rsidRPr="003B4BA7" w:rsidRDefault="00AE2A76" w:rsidP="00AE2A76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280" w:lineRule="exact"/>
        <w:rPr>
          <w:rFonts w:ascii="Garamond" w:eastAsia="Arial Unicode MS" w:hAnsi="Garamond" w:cs="Arial Unicode MS"/>
          <w:b/>
          <w:i/>
          <w:color w:val="000000"/>
          <w:u w:color="000000"/>
          <w:bdr w:val="nil"/>
        </w:rPr>
      </w:pPr>
    </w:p>
    <w:p w:rsidR="00AE2A76" w:rsidRPr="003B4BA7" w:rsidRDefault="00AE2A76" w:rsidP="00AE2A76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280" w:lineRule="exact"/>
        <w:rPr>
          <w:rFonts w:ascii="Garamond" w:eastAsia="Arial Unicode MS" w:hAnsi="Garamond" w:cs="Arial Unicode MS"/>
          <w:b/>
          <w:i/>
          <w:color w:val="000000"/>
          <w:u w:color="000000"/>
          <w:bdr w:val="nil"/>
        </w:rPr>
      </w:pPr>
    </w:p>
    <w:p w:rsidR="00AE2A76" w:rsidRPr="003B4BA7" w:rsidRDefault="00AE2A76" w:rsidP="00AE2A76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280" w:lineRule="exact"/>
        <w:rPr>
          <w:rFonts w:ascii="Garamond" w:eastAsia="Arial Unicode MS" w:hAnsi="Garamond" w:cs="Arial Unicode MS"/>
          <w:b/>
          <w:i/>
          <w:color w:val="000000"/>
          <w:u w:color="000000"/>
          <w:bdr w:val="nil"/>
        </w:rPr>
      </w:pPr>
    </w:p>
    <w:p w:rsidR="00AE2A76" w:rsidRDefault="00AE2A76" w:rsidP="00B93B06">
      <w:pPr>
        <w:ind w:left="-426"/>
      </w:pPr>
    </w:p>
    <w:sectPr w:rsidR="00AE2A76" w:rsidSect="00AE2A76">
      <w:pgSz w:w="11906" w:h="16838"/>
      <w:pgMar w:top="3856" w:right="1841" w:bottom="1701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B06"/>
    <w:rsid w:val="000958EF"/>
    <w:rsid w:val="00142B4A"/>
    <w:rsid w:val="002419B3"/>
    <w:rsid w:val="0043478E"/>
    <w:rsid w:val="006974C1"/>
    <w:rsid w:val="00AC3CB6"/>
    <w:rsid w:val="00AE2A76"/>
    <w:rsid w:val="00B93B06"/>
    <w:rsid w:val="00D11FB6"/>
    <w:rsid w:val="00FD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2A7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AE2A76"/>
    <w:pPr>
      <w:keepNext/>
      <w:tabs>
        <w:tab w:val="left" w:pos="1134"/>
      </w:tabs>
      <w:suppressAutoHyphens/>
      <w:spacing w:before="240"/>
      <w:outlineLvl w:val="1"/>
    </w:pPr>
    <w:rPr>
      <w:rFonts w:eastAsia="Batang"/>
      <w:b/>
      <w:caps/>
      <w:szCs w:val="20"/>
      <w:lang w:val="x-none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3B06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3B06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AE2A76"/>
    <w:rPr>
      <w:rFonts w:ascii="Arial" w:eastAsia="Batang" w:hAnsi="Arial" w:cs="Times New Roman"/>
      <w:b/>
      <w:caps/>
      <w:sz w:val="24"/>
      <w:szCs w:val="20"/>
      <w:lang w:val="x-none" w:eastAsia="ar-SA"/>
    </w:rPr>
  </w:style>
  <w:style w:type="paragraph" w:customStyle="1" w:styleId="StileArialGiustificatoSinistro075cmInterlinea15righe">
    <w:name w:val="Stile Arial Giustificato Sinistro:  075 cm Interlinea 15 righe"/>
    <w:rsid w:val="00AE2A76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Arial Unicode MS" w:cs="Arial Unicode MS"/>
      <w:color w:val="000000"/>
      <w:u w:color="000000"/>
      <w:bdr w:val="nil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2A7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AE2A76"/>
    <w:pPr>
      <w:keepNext/>
      <w:tabs>
        <w:tab w:val="left" w:pos="1134"/>
      </w:tabs>
      <w:suppressAutoHyphens/>
      <w:spacing w:before="240"/>
      <w:outlineLvl w:val="1"/>
    </w:pPr>
    <w:rPr>
      <w:rFonts w:eastAsia="Batang"/>
      <w:b/>
      <w:caps/>
      <w:szCs w:val="20"/>
      <w:lang w:val="x-none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3B06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3B06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AE2A76"/>
    <w:rPr>
      <w:rFonts w:ascii="Arial" w:eastAsia="Batang" w:hAnsi="Arial" w:cs="Times New Roman"/>
      <w:b/>
      <w:caps/>
      <w:sz w:val="24"/>
      <w:szCs w:val="20"/>
      <w:lang w:val="x-none" w:eastAsia="ar-SA"/>
    </w:rPr>
  </w:style>
  <w:style w:type="paragraph" w:customStyle="1" w:styleId="StileArialGiustificatoSinistro075cmInterlinea15righe">
    <w:name w:val="Stile Arial Giustificato Sinistro:  075 cm Interlinea 15 righe"/>
    <w:rsid w:val="00AE2A76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Arial Unicode MS" w:cs="Arial Unicode MS"/>
      <w:color w:val="000000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Ardigò Roberto</dc:creator>
  <cp:lastModifiedBy>Quaranta Serenella</cp:lastModifiedBy>
  <cp:revision>2</cp:revision>
  <dcterms:created xsi:type="dcterms:W3CDTF">2020-02-28T11:12:00Z</dcterms:created>
  <dcterms:modified xsi:type="dcterms:W3CDTF">2020-02-28T11:12:00Z</dcterms:modified>
</cp:coreProperties>
</file>